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0" w:rsidRPr="009D7E0F" w:rsidRDefault="00D0521B">
      <w:pPr>
        <w:pStyle w:val="BodyA"/>
        <w:jc w:val="center"/>
        <w:rPr>
          <w:rFonts w:ascii="Tahoma Negreta" w:eastAsia="Tahoma Negreta" w:hAnsi="Tahoma Negreta" w:cs="Tahoma Negreta"/>
          <w:b/>
          <w:sz w:val="26"/>
          <w:szCs w:val="26"/>
        </w:rPr>
      </w:pPr>
      <w:r w:rsidRPr="009D7E0F">
        <w:rPr>
          <w:rFonts w:ascii="Tahoma Negreta"/>
          <w:b/>
          <w:sz w:val="26"/>
          <w:szCs w:val="26"/>
        </w:rPr>
        <w:t>AZ</w:t>
      </w:r>
      <w:r w:rsidRPr="009D7E0F">
        <w:rPr>
          <w:rFonts w:hAnsi="Tahoma Negreta"/>
          <w:b/>
          <w:sz w:val="26"/>
          <w:szCs w:val="26"/>
        </w:rPr>
        <w:t>Ə</w:t>
      </w:r>
      <w:r w:rsidRPr="009D7E0F">
        <w:rPr>
          <w:rFonts w:ascii="Tahoma Negreta"/>
          <w:b/>
          <w:sz w:val="26"/>
          <w:szCs w:val="26"/>
        </w:rPr>
        <w:t>RBAYCAN RESPUBL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ascii="Tahoma Negreta"/>
          <w:b/>
          <w:sz w:val="26"/>
          <w:szCs w:val="26"/>
        </w:rPr>
        <w:t>KASL S</w:t>
      </w:r>
      <w:r w:rsidRPr="009D7E0F">
        <w:rPr>
          <w:rFonts w:hAnsi="Tahoma Negreta"/>
          <w:b/>
          <w:sz w:val="26"/>
          <w:szCs w:val="26"/>
        </w:rPr>
        <w:t>Ə</w:t>
      </w:r>
      <w:r w:rsidRPr="009D7E0F">
        <w:rPr>
          <w:rFonts w:ascii="Tahoma Negreta"/>
          <w:b/>
          <w:sz w:val="26"/>
          <w:szCs w:val="26"/>
        </w:rPr>
        <w:t>H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ascii="Tahoma Negreta"/>
          <w:b/>
          <w:sz w:val="26"/>
          <w:szCs w:val="26"/>
        </w:rPr>
        <w:t>YY</w:t>
      </w:r>
      <w:r w:rsidRPr="009D7E0F">
        <w:rPr>
          <w:rFonts w:hAnsi="Tahoma Negreta"/>
          <w:b/>
          <w:sz w:val="26"/>
          <w:szCs w:val="26"/>
        </w:rPr>
        <w:t>Ə</w:t>
      </w:r>
      <w:r w:rsidRPr="009D7E0F">
        <w:rPr>
          <w:rFonts w:hAnsi="Tahoma Negreta"/>
          <w:b/>
          <w:sz w:val="26"/>
          <w:szCs w:val="26"/>
        </w:rPr>
        <w:t xml:space="preserve"> </w:t>
      </w:r>
      <w:r w:rsidRPr="009D7E0F">
        <w:rPr>
          <w:rFonts w:ascii="Tahoma Negreta"/>
          <w:b/>
          <w:sz w:val="26"/>
          <w:szCs w:val="26"/>
        </w:rPr>
        <w:t>NAZ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ascii="Tahoma Negreta"/>
          <w:b/>
          <w:sz w:val="26"/>
          <w:szCs w:val="26"/>
        </w:rPr>
        <w:t>RL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ascii="Tahoma Negreta"/>
          <w:b/>
          <w:sz w:val="26"/>
          <w:szCs w:val="26"/>
        </w:rPr>
        <w:t>Y</w:t>
      </w:r>
      <w:r w:rsidRPr="009D7E0F">
        <w:rPr>
          <w:rFonts w:hAnsi="Tahoma Negreta"/>
          <w:b/>
          <w:sz w:val="26"/>
          <w:szCs w:val="26"/>
        </w:rPr>
        <w:t>İ</w:t>
      </w:r>
    </w:p>
    <w:p w:rsidR="00CC16D0" w:rsidRPr="009D7E0F" w:rsidRDefault="00D0521B">
      <w:pPr>
        <w:pStyle w:val="BodyA"/>
        <w:jc w:val="center"/>
        <w:rPr>
          <w:rFonts w:ascii="Tahoma Negreta" w:eastAsia="Tahoma Negreta" w:hAnsi="Tahoma Negreta" w:cs="Tahoma Negreta"/>
          <w:b/>
        </w:rPr>
      </w:pPr>
      <w:r w:rsidRPr="009D7E0F">
        <w:rPr>
          <w:rFonts w:ascii="Tahoma Negreta"/>
          <w:b/>
          <w:sz w:val="26"/>
          <w:szCs w:val="26"/>
        </w:rPr>
        <w:t>M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ascii="Tahoma Negreta"/>
          <w:b/>
          <w:sz w:val="26"/>
          <w:szCs w:val="26"/>
        </w:rPr>
        <w:t>LL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hAnsi="Tahoma Negreta"/>
          <w:b/>
          <w:sz w:val="26"/>
          <w:szCs w:val="26"/>
        </w:rPr>
        <w:t xml:space="preserve"> </w:t>
      </w:r>
      <w:r w:rsidRPr="009D7E0F">
        <w:rPr>
          <w:rFonts w:ascii="Tahoma Negreta"/>
          <w:b/>
          <w:sz w:val="26"/>
          <w:szCs w:val="26"/>
        </w:rPr>
        <w:t>ONKOLOG</w:t>
      </w:r>
      <w:r w:rsidRPr="009D7E0F">
        <w:rPr>
          <w:rFonts w:hAnsi="Tahoma Negreta"/>
          <w:b/>
          <w:sz w:val="26"/>
          <w:szCs w:val="26"/>
        </w:rPr>
        <w:t>İ</w:t>
      </w:r>
      <w:r w:rsidRPr="009D7E0F">
        <w:rPr>
          <w:rFonts w:ascii="Tahoma Negreta"/>
          <w:b/>
          <w:sz w:val="26"/>
          <w:szCs w:val="26"/>
        </w:rPr>
        <w:t>YA M</w:t>
      </w:r>
      <w:r w:rsidRPr="009D7E0F">
        <w:rPr>
          <w:rFonts w:hAnsi="Tahoma Negreta"/>
          <w:b/>
          <w:sz w:val="26"/>
          <w:szCs w:val="26"/>
        </w:rPr>
        <w:t>Ə</w:t>
      </w:r>
      <w:r w:rsidRPr="009D7E0F">
        <w:rPr>
          <w:rFonts w:ascii="Tahoma Negreta"/>
          <w:b/>
          <w:sz w:val="26"/>
          <w:szCs w:val="26"/>
        </w:rPr>
        <w:t>RK</w:t>
      </w:r>
      <w:r w:rsidRPr="009D7E0F">
        <w:rPr>
          <w:rFonts w:hAnsi="Tahoma Negreta"/>
          <w:b/>
          <w:sz w:val="26"/>
          <w:szCs w:val="26"/>
        </w:rPr>
        <w:t>Ə</w:t>
      </w:r>
      <w:r w:rsidRPr="009D7E0F">
        <w:rPr>
          <w:rFonts w:ascii="Tahoma Negreta"/>
          <w:b/>
          <w:sz w:val="26"/>
          <w:szCs w:val="26"/>
        </w:rPr>
        <w:t>Z</w:t>
      </w:r>
      <w:r w:rsidRPr="009D7E0F">
        <w:rPr>
          <w:rFonts w:hAnsi="Tahoma Negreta"/>
          <w:b/>
          <w:sz w:val="26"/>
          <w:szCs w:val="26"/>
        </w:rPr>
        <w:t>İ</w:t>
      </w:r>
    </w:p>
    <w:p w:rsidR="00CC16D0" w:rsidRPr="0039092D" w:rsidRDefault="00CC16D0">
      <w:pPr>
        <w:pStyle w:val="BodyA"/>
        <w:rPr>
          <w:rFonts w:ascii="Tahoma" w:eastAsia="Tahoma" w:hAnsi="Tahoma" w:cs="Tahoma"/>
          <w:sz w:val="16"/>
          <w:szCs w:val="16"/>
        </w:rPr>
      </w:pPr>
    </w:p>
    <w:p w:rsidR="00CC16D0" w:rsidRDefault="00D0521B">
      <w:pPr>
        <w:pStyle w:val="BodyA"/>
        <w:rPr>
          <w:rFonts w:ascii="Tahoma" w:eastAsia="Tahoma" w:hAnsi="Tahoma" w:cs="Tahoma"/>
        </w:rPr>
      </w:pPr>
      <w:r>
        <w:rPr>
          <w:rFonts w:hAnsi="Tahoma"/>
        </w:rPr>
        <w:t>Ü</w:t>
      </w:r>
      <w:r>
        <w:rPr>
          <w:rFonts w:ascii="Tahoma"/>
        </w:rPr>
        <w:t>nvan: Bak</w:t>
      </w:r>
      <w:r>
        <w:rPr>
          <w:rFonts w:hAnsi="Tahoma"/>
        </w:rPr>
        <w:t>ı</w:t>
      </w:r>
      <w:r>
        <w:rPr>
          <w:rFonts w:ascii="Tahoma"/>
        </w:rPr>
        <w:t>, H.Z</w:t>
      </w:r>
      <w:r>
        <w:rPr>
          <w:rFonts w:hAnsi="Tahoma"/>
        </w:rPr>
        <w:t>ə</w:t>
      </w:r>
      <w:r>
        <w:rPr>
          <w:rFonts w:ascii="Tahoma"/>
        </w:rPr>
        <w:t>rdabi k</w:t>
      </w:r>
      <w:r>
        <w:rPr>
          <w:rFonts w:hAnsi="Tahoma"/>
        </w:rPr>
        <w:t>üç</w:t>
      </w:r>
      <w:r>
        <w:rPr>
          <w:rFonts w:ascii="Tahoma"/>
        </w:rPr>
        <w:t xml:space="preserve">., 79B </w:t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 w:rsidR="000A7700" w:rsidRPr="000A7700">
        <w:rPr>
          <w:rFonts w:ascii="Tahoma"/>
        </w:rPr>
        <w:tab/>
      </w:r>
      <w:r w:rsidR="000A7700" w:rsidRPr="000A7700">
        <w:rPr>
          <w:rFonts w:ascii="Tahoma"/>
        </w:rPr>
        <w:tab/>
      </w:r>
      <w:r>
        <w:rPr>
          <w:rFonts w:ascii="Tahoma"/>
        </w:rPr>
        <w:t>Tel: 431-01-93</w:t>
      </w:r>
    </w:p>
    <w:p w:rsidR="00CC16D0" w:rsidRPr="0039092D" w:rsidRDefault="00CC16D0">
      <w:pPr>
        <w:pStyle w:val="Default"/>
        <w:jc w:val="both"/>
        <w:rPr>
          <w:rFonts w:ascii="Times New Roman Bold" w:eastAsia="Times New Roman Bold" w:hAnsi="Times New Roman Bold" w:cs="Times New Roman Bold"/>
        </w:rPr>
      </w:pPr>
    </w:p>
    <w:p w:rsidR="00CC16D0" w:rsidRPr="000A7700" w:rsidRDefault="00D0521B">
      <w:pPr>
        <w:pStyle w:val="Default"/>
        <w:jc w:val="center"/>
        <w:rPr>
          <w:rFonts w:ascii="Times New Roman" w:eastAsia="Times New Roman Bold" w:hAnsi="Times New Roman" w:cs="Times New Roman"/>
          <w:b/>
          <w:sz w:val="30"/>
          <w:szCs w:val="30"/>
          <w:lang w:val="az-Latn-AZ"/>
        </w:rPr>
      </w:pPr>
      <w:r w:rsidRPr="000A7700">
        <w:rPr>
          <w:rFonts w:ascii="Times New Roman" w:hAnsi="Times New Roman" w:cs="Times New Roman"/>
          <w:b/>
          <w:sz w:val="30"/>
          <w:szCs w:val="30"/>
        </w:rPr>
        <w:t>YEKUN HİSTO-PATOLOJİ DİAQNOZ</w:t>
      </w:r>
      <w:r w:rsidR="000A770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№ </w:t>
      </w:r>
      <w:permStart w:id="0" w:edGrp="everyone"/>
      <w:r w:rsidR="000A770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</w:t>
      </w:r>
      <w:permEnd w:id="0"/>
      <w:r w:rsidR="000A77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W w:w="1096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/>
      </w:tblPr>
      <w:tblGrid>
        <w:gridCol w:w="3325"/>
        <w:gridCol w:w="2923"/>
        <w:gridCol w:w="1127"/>
        <w:gridCol w:w="3589"/>
      </w:tblGrid>
      <w:tr w:rsidR="00CC16D0" w:rsidRPr="009D7E0F" w:rsidTr="0039092D">
        <w:trPr>
          <w:trHeight w:val="319"/>
          <w:jc w:val="center"/>
        </w:trPr>
        <w:tc>
          <w:tcPr>
            <w:tcW w:w="10964" w:type="dxa"/>
            <w:gridSpan w:val="4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D0521B" w:rsidP="00C02FEF">
            <w:pPr>
              <w:pStyle w:val="a8"/>
              <w:rPr>
                <w:b/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XƏSTƏ BARƏDƏ MƏLUMAT:</w:t>
            </w:r>
          </w:p>
        </w:tc>
      </w:tr>
      <w:tr w:rsidR="00CC16D0" w:rsidRPr="009D7E0F" w:rsidTr="000F08E1">
        <w:trPr>
          <w:trHeight w:val="241"/>
          <w:jc w:val="center"/>
        </w:trPr>
        <w:tc>
          <w:tcPr>
            <w:tcW w:w="6248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D0521B" w:rsidP="00C02FEF">
            <w:pPr>
              <w:pStyle w:val="a8"/>
              <w:rPr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Xəstənin S.A.A</w:t>
            </w:r>
            <w:r w:rsidRPr="00C02FEF">
              <w:rPr>
                <w:sz w:val="20"/>
                <w:szCs w:val="20"/>
                <w:u w:color="000000"/>
              </w:rPr>
              <w:t>.</w:t>
            </w:r>
            <w:r w:rsidR="00343455">
              <w:rPr>
                <w:sz w:val="20"/>
                <w:szCs w:val="20"/>
                <w:u w:color="000000"/>
              </w:rPr>
              <w:t>*</w:t>
            </w:r>
            <w:r w:rsidR="0039092D" w:rsidRPr="00C02FEF">
              <w:rPr>
                <w:sz w:val="20"/>
                <w:szCs w:val="20"/>
                <w:u w:color="000000"/>
              </w:rPr>
              <w:t>:</w:t>
            </w:r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39092D" w:rsidRPr="00C02FEF">
              <w:rPr>
                <w:sz w:val="20"/>
                <w:szCs w:val="20"/>
                <w:u w:color="000000"/>
              </w:rPr>
              <w:t xml:space="preserve"> </w:t>
            </w:r>
            <w:permStart w:id="1" w:edGrp="everyone"/>
            <w:r w:rsidR="0039092D" w:rsidRPr="00C02FEF">
              <w:rPr>
                <w:sz w:val="20"/>
                <w:szCs w:val="20"/>
                <w:u w:color="000000"/>
              </w:rPr>
              <w:t xml:space="preserve">                                             </w:t>
            </w:r>
            <w:permEnd w:id="1"/>
          </w:p>
        </w:tc>
        <w:tc>
          <w:tcPr>
            <w:tcW w:w="47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D0521B" w:rsidP="00C02FEF">
            <w:pPr>
              <w:pStyle w:val="a8"/>
              <w:rPr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Xəstə</w:t>
            </w:r>
            <w:r w:rsidR="0039092D" w:rsidRPr="00C02FEF">
              <w:rPr>
                <w:b/>
                <w:sz w:val="20"/>
                <w:szCs w:val="20"/>
                <w:u w:color="000000"/>
              </w:rPr>
              <w:t>lik</w:t>
            </w:r>
            <w:r w:rsidR="0039092D" w:rsidRPr="00C02FEF">
              <w:rPr>
                <w:sz w:val="20"/>
                <w:szCs w:val="20"/>
                <w:u w:color="000000"/>
              </w:rPr>
              <w:t xml:space="preserve"> </w:t>
            </w:r>
            <w:r w:rsidR="0039092D" w:rsidRPr="00C02FEF">
              <w:rPr>
                <w:b/>
                <w:sz w:val="20"/>
                <w:szCs w:val="20"/>
                <w:u w:color="000000"/>
              </w:rPr>
              <w:t>tarixinin</w:t>
            </w:r>
            <w:r w:rsidR="0039092D" w:rsidRPr="00C02FEF">
              <w:rPr>
                <w:sz w:val="20"/>
                <w:szCs w:val="20"/>
                <w:u w:color="000000"/>
              </w:rPr>
              <w:t xml:space="preserve"> </w:t>
            </w:r>
            <w:r w:rsidR="0039092D" w:rsidRPr="00C02FEF">
              <w:rPr>
                <w:sz w:val="20"/>
                <w:szCs w:val="20"/>
                <w:u w:color="000000"/>
                <w:lang w:val="ru-RU"/>
              </w:rPr>
              <w:t>№</w:t>
            </w:r>
            <w:r w:rsidR="00343455">
              <w:rPr>
                <w:sz w:val="20"/>
                <w:szCs w:val="20"/>
                <w:u w:color="000000"/>
                <w:lang w:val="az-Latn-AZ"/>
              </w:rPr>
              <w:t>*</w:t>
            </w:r>
            <w:r w:rsidR="0039092D" w:rsidRPr="00C02FEF">
              <w:rPr>
                <w:sz w:val="20"/>
                <w:szCs w:val="20"/>
                <w:u w:color="000000"/>
              </w:rPr>
              <w:t>:</w:t>
            </w:r>
            <w:r w:rsidR="0039092D" w:rsidRPr="00C02FEF">
              <w:rPr>
                <w:sz w:val="20"/>
                <w:szCs w:val="20"/>
                <w:u w:color="000000"/>
                <w:lang w:val="ru-RU"/>
              </w:rPr>
              <w:t xml:space="preserve"> </w:t>
            </w:r>
            <w:r w:rsidR="0039092D" w:rsidRPr="00C02FEF">
              <w:rPr>
                <w:sz w:val="20"/>
                <w:szCs w:val="20"/>
                <w:u w:color="000000"/>
              </w:rPr>
              <w:t xml:space="preserve"> </w:t>
            </w:r>
            <w:permStart w:id="2" w:edGrp="everyone"/>
            <w:r w:rsidR="0039092D" w:rsidRPr="00C02FEF">
              <w:rPr>
                <w:sz w:val="20"/>
                <w:szCs w:val="20"/>
                <w:u w:color="000000"/>
              </w:rPr>
              <w:t xml:space="preserve">                                     </w:t>
            </w:r>
            <w:permEnd w:id="2"/>
            <w:r w:rsidR="0039092D" w:rsidRPr="00C02FEF">
              <w:rPr>
                <w:sz w:val="20"/>
                <w:szCs w:val="20"/>
                <w:u w:color="000000"/>
              </w:rPr>
              <w:t xml:space="preserve"> </w:t>
            </w:r>
          </w:p>
        </w:tc>
      </w:tr>
      <w:tr w:rsidR="0039092D" w:rsidRPr="009D7E0F" w:rsidTr="00C02FEF">
        <w:trPr>
          <w:trHeight w:val="509"/>
          <w:jc w:val="center"/>
        </w:trPr>
        <w:tc>
          <w:tcPr>
            <w:tcW w:w="10964" w:type="dxa"/>
            <w:gridSpan w:val="4"/>
            <w:tcBorders>
              <w:bottom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92D" w:rsidRPr="00DD4163" w:rsidRDefault="0039092D" w:rsidP="00C02FEF">
            <w:pPr>
              <w:pStyle w:val="a8"/>
              <w:rPr>
                <w:b/>
                <w:sz w:val="20"/>
                <w:szCs w:val="20"/>
                <w:u w:color="000000"/>
              </w:rPr>
            </w:pPr>
            <w:r w:rsidRPr="00DD4163">
              <w:rPr>
                <w:b/>
                <w:sz w:val="20"/>
                <w:szCs w:val="20"/>
                <w:u w:color="000000"/>
                <w:lang w:val="az-Latn-AZ"/>
              </w:rPr>
              <w:t>Materialı göndərən şöbə</w:t>
            </w:r>
            <w:r w:rsidR="00343455">
              <w:rPr>
                <w:b/>
                <w:sz w:val="20"/>
                <w:szCs w:val="20"/>
                <w:u w:color="000000"/>
                <w:lang w:val="az-Latn-AZ"/>
              </w:rPr>
              <w:t>*</w:t>
            </w:r>
            <w:r w:rsidRPr="00DD4163">
              <w:rPr>
                <w:b/>
                <w:sz w:val="20"/>
                <w:szCs w:val="20"/>
                <w:u w:color="000000"/>
              </w:rPr>
              <w:t xml:space="preserve">: </w:t>
            </w:r>
            <w:permStart w:id="3" w:edGrp="everyone"/>
            <w:r w:rsidRPr="00DD4163">
              <w:rPr>
                <w:b/>
                <w:sz w:val="20"/>
                <w:szCs w:val="20"/>
                <w:u w:color="000000"/>
              </w:rPr>
              <w:t xml:space="preserve">                                                  </w:t>
            </w:r>
            <w:permEnd w:id="3"/>
            <w:r w:rsidR="000F08E1" w:rsidRPr="00DD4163">
              <w:rPr>
                <w:b/>
                <w:sz w:val="20"/>
                <w:szCs w:val="20"/>
                <w:u w:color="000000"/>
              </w:rPr>
              <w:t xml:space="preserve">. </w:t>
            </w:r>
            <w:r w:rsidR="00DD4163" w:rsidRPr="00DD4163">
              <w:rPr>
                <w:b/>
                <w:sz w:val="20"/>
                <w:szCs w:val="20"/>
                <w:u w:color="000000"/>
              </w:rPr>
              <w:t xml:space="preserve">                              </w:t>
            </w:r>
            <w:r w:rsidR="000F08E1" w:rsidRPr="00DD4163">
              <w:rPr>
                <w:b/>
                <w:sz w:val="20"/>
                <w:szCs w:val="20"/>
                <w:u w:color="000000"/>
              </w:rPr>
              <w:t>Mat</w:t>
            </w:r>
            <w:r w:rsidRPr="00DD4163">
              <w:rPr>
                <w:b/>
                <w:sz w:val="20"/>
                <w:szCs w:val="20"/>
                <w:u w:color="000000"/>
              </w:rPr>
              <w:t>erialın götürülmə tarixi</w:t>
            </w:r>
            <w:r w:rsidR="00343455">
              <w:rPr>
                <w:b/>
                <w:sz w:val="20"/>
                <w:szCs w:val="20"/>
                <w:u w:color="000000"/>
              </w:rPr>
              <w:t>*</w:t>
            </w:r>
            <w:r w:rsidRPr="00DD4163">
              <w:rPr>
                <w:b/>
                <w:sz w:val="20"/>
                <w:szCs w:val="20"/>
                <w:u w:color="000000"/>
              </w:rPr>
              <w:t xml:space="preserve">: </w:t>
            </w:r>
            <w:permStart w:id="4" w:edGrp="everyone"/>
            <w:r w:rsidR="000F08E1" w:rsidRPr="00DD4163">
              <w:rPr>
                <w:b/>
                <w:sz w:val="20"/>
                <w:szCs w:val="20"/>
                <w:u w:color="000000"/>
              </w:rPr>
              <w:t xml:space="preserve">       </w:t>
            </w:r>
            <w:r w:rsidRPr="00DD4163">
              <w:rPr>
                <w:b/>
                <w:sz w:val="20"/>
                <w:szCs w:val="20"/>
                <w:u w:color="000000"/>
              </w:rPr>
              <w:t xml:space="preserve">                            </w:t>
            </w:r>
            <w:permEnd w:id="4"/>
          </w:p>
          <w:p w:rsidR="0039092D" w:rsidRPr="00C02FEF" w:rsidRDefault="00DD4163" w:rsidP="00DD4163">
            <w:pPr>
              <w:pStyle w:val="a8"/>
              <w:rPr>
                <w:sz w:val="20"/>
                <w:szCs w:val="20"/>
              </w:rPr>
            </w:pPr>
            <w:r w:rsidRPr="00DD4163">
              <w:rPr>
                <w:b/>
                <w:sz w:val="20"/>
                <w:szCs w:val="20"/>
                <w:u w:color="000000"/>
              </w:rPr>
              <w:t>Materialı təqdim etmiş həkim</w:t>
            </w:r>
            <w:r w:rsidR="00343455">
              <w:rPr>
                <w:b/>
                <w:sz w:val="20"/>
                <w:szCs w:val="20"/>
                <w:u w:color="000000"/>
              </w:rPr>
              <w:t>*</w:t>
            </w:r>
            <w:r w:rsidRPr="00C02FEF">
              <w:rPr>
                <w:sz w:val="20"/>
                <w:szCs w:val="20"/>
                <w:u w:color="000000"/>
              </w:rPr>
              <w:t xml:space="preserve">: </w:t>
            </w:r>
            <w:permStart w:id="5" w:edGrp="everyone"/>
            <w:r w:rsidRPr="00C02FEF">
              <w:rPr>
                <w:sz w:val="20"/>
                <w:szCs w:val="20"/>
                <w:u w:color="000000"/>
              </w:rPr>
              <w:t xml:space="preserve">                                         </w:t>
            </w:r>
            <w:permEnd w:id="5"/>
            <w:r w:rsidRPr="00DD4163">
              <w:rPr>
                <w:b/>
                <w:sz w:val="20"/>
                <w:szCs w:val="20"/>
                <w:u w:color="000000"/>
              </w:rPr>
              <w:t xml:space="preserve">.                               Materialın </w:t>
            </w:r>
            <w:r>
              <w:rPr>
                <w:b/>
                <w:sz w:val="20"/>
                <w:szCs w:val="20"/>
                <w:u w:color="000000"/>
              </w:rPr>
              <w:t>daxil olma</w:t>
            </w:r>
            <w:r w:rsidRPr="00DD4163">
              <w:rPr>
                <w:b/>
                <w:sz w:val="20"/>
                <w:szCs w:val="20"/>
                <w:u w:color="000000"/>
              </w:rPr>
              <w:t xml:space="preserve"> tarixi</w:t>
            </w:r>
            <w:r w:rsidR="00343455">
              <w:rPr>
                <w:b/>
                <w:sz w:val="20"/>
                <w:szCs w:val="20"/>
                <w:u w:color="000000"/>
              </w:rPr>
              <w:t>*</w:t>
            </w:r>
            <w:r w:rsidRPr="00DD4163">
              <w:rPr>
                <w:b/>
                <w:sz w:val="20"/>
                <w:szCs w:val="20"/>
                <w:u w:color="000000"/>
              </w:rPr>
              <w:t xml:space="preserve">: </w:t>
            </w:r>
            <w:permStart w:id="6" w:edGrp="everyone"/>
            <w:r w:rsidRPr="00DD4163">
              <w:rPr>
                <w:b/>
                <w:sz w:val="20"/>
                <w:szCs w:val="20"/>
                <w:u w:color="000000"/>
              </w:rPr>
              <w:t xml:space="preserve">                                  </w:t>
            </w:r>
            <w:r>
              <w:rPr>
                <w:b/>
                <w:sz w:val="20"/>
                <w:szCs w:val="20"/>
                <w:u w:color="000000"/>
              </w:rPr>
              <w:t xml:space="preserve"> </w:t>
            </w:r>
            <w:permEnd w:id="6"/>
          </w:p>
        </w:tc>
      </w:tr>
      <w:tr w:rsidR="00CC16D0" w:rsidRPr="0039092D" w:rsidTr="005D6B36">
        <w:trPr>
          <w:trHeight w:val="113"/>
          <w:jc w:val="center"/>
        </w:trPr>
        <w:tc>
          <w:tcPr>
            <w:tcW w:w="10964" w:type="dxa"/>
            <w:gridSpan w:val="4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D0521B" w:rsidP="00C02FEF">
            <w:pPr>
              <w:pStyle w:val="a8"/>
              <w:rPr>
                <w:b/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KLİNİK MƏLUMAT</w:t>
            </w:r>
          </w:p>
        </w:tc>
      </w:tr>
      <w:tr w:rsidR="00900E24" w:rsidRPr="009D7E0F" w:rsidTr="00343455">
        <w:trPr>
          <w:trHeight w:val="841"/>
          <w:jc w:val="center"/>
        </w:trPr>
        <w:tc>
          <w:tcPr>
            <w:tcW w:w="10964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E24" w:rsidRDefault="00900E24" w:rsidP="00C02FEF">
            <w:pPr>
              <w:pStyle w:val="a8"/>
              <w:rPr>
                <w:b/>
                <w:sz w:val="20"/>
                <w:szCs w:val="20"/>
                <w:u w:color="000000"/>
              </w:rPr>
            </w:pPr>
            <w:r>
              <w:rPr>
                <w:b/>
                <w:sz w:val="20"/>
                <w:szCs w:val="20"/>
                <w:u w:color="000000"/>
              </w:rPr>
              <w:t>Klinik diaqnoz</w:t>
            </w:r>
            <w:r w:rsidR="00343455">
              <w:rPr>
                <w:b/>
                <w:sz w:val="20"/>
                <w:szCs w:val="20"/>
                <w:u w:color="000000"/>
              </w:rPr>
              <w:t>*</w:t>
            </w:r>
            <w:r>
              <w:rPr>
                <w:b/>
                <w:sz w:val="20"/>
                <w:szCs w:val="20"/>
                <w:u w:color="000000"/>
              </w:rPr>
              <w:t xml:space="preserve">:  </w:t>
            </w:r>
            <w:permStart w:id="7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r w:rsidR="005D6B36">
              <w:rPr>
                <w:sz w:val="20"/>
                <w:szCs w:val="20"/>
                <w:u w:color="000000"/>
              </w:rPr>
              <w:t xml:space="preserve">                </w:t>
            </w:r>
            <w:r w:rsidR="00E76A27">
              <w:rPr>
                <w:sz w:val="20"/>
                <w:szCs w:val="20"/>
                <w:u w:color="000000"/>
              </w:rPr>
              <w:t xml:space="preserve">                         </w:t>
            </w:r>
            <w:r w:rsidR="005D6B36">
              <w:rPr>
                <w:sz w:val="20"/>
                <w:szCs w:val="20"/>
                <w:u w:color="000000"/>
              </w:rPr>
              <w:t xml:space="preserve">              </w:t>
            </w:r>
            <w:r w:rsidRPr="00C02FEF">
              <w:rPr>
                <w:sz w:val="20"/>
                <w:szCs w:val="20"/>
                <w:u w:color="000000"/>
              </w:rPr>
              <w:t xml:space="preserve">                     </w:t>
            </w:r>
            <w:permEnd w:id="7"/>
            <w:r>
              <w:rPr>
                <w:sz w:val="20"/>
                <w:szCs w:val="20"/>
                <w:u w:color="000000"/>
              </w:rPr>
              <w:t>.</w:t>
            </w:r>
            <w:r>
              <w:rPr>
                <w:b/>
                <w:sz w:val="20"/>
                <w:szCs w:val="20"/>
                <w:u w:color="000000"/>
              </w:rPr>
              <w:t xml:space="preserve"> </w:t>
            </w:r>
          </w:p>
          <w:p w:rsidR="00DD4163" w:rsidRDefault="00900E24" w:rsidP="00E76A27">
            <w:pPr>
              <w:pStyle w:val="a8"/>
              <w:spacing w:line="276" w:lineRule="auto"/>
              <w:rPr>
                <w:sz w:val="20"/>
                <w:szCs w:val="20"/>
                <w:u w:color="00000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Aparılmış əməliyyat/prosedur:</w:t>
            </w:r>
            <w:r w:rsidR="00DD4163">
              <w:rPr>
                <w:sz w:val="20"/>
                <w:szCs w:val="20"/>
                <w:u w:color="000000"/>
              </w:rPr>
              <w:t xml:space="preserve">  </w:t>
            </w:r>
            <w:permStart w:id="8" w:edGrp="everyone"/>
            <w:r w:rsidR="00DD4163"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8"/>
            <w:r w:rsidR="00DD4163" w:rsidRPr="00C02FEF">
              <w:rPr>
                <w:sz w:val="20"/>
                <w:szCs w:val="20"/>
                <w:u w:color="000000"/>
              </w:rPr>
              <w:t xml:space="preserve"> məlum deyil</w:t>
            </w:r>
            <w:r w:rsidR="00DD4163">
              <w:rPr>
                <w:sz w:val="20"/>
                <w:szCs w:val="20"/>
                <w:u w:color="000000"/>
              </w:rPr>
              <w:t>;</w:t>
            </w:r>
            <w:r w:rsidR="00E76A27">
              <w:rPr>
                <w:b/>
                <w:sz w:val="20"/>
                <w:szCs w:val="20"/>
                <w:u w:color="000000"/>
              </w:rPr>
              <w:t xml:space="preserve">  </w:t>
            </w:r>
            <w:permStart w:id="9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9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D4163">
              <w:rPr>
                <w:sz w:val="20"/>
                <w:szCs w:val="20"/>
                <w:u w:color="000000"/>
              </w:rPr>
              <w:t>əməliyyat;</w:t>
            </w:r>
            <w:r>
              <w:rPr>
                <w:sz w:val="20"/>
                <w:szCs w:val="20"/>
                <w:u w:color="000000"/>
              </w:rPr>
              <w:t xml:space="preserve">  </w:t>
            </w:r>
            <w:permStart w:id="10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0"/>
            <w:r w:rsidRPr="00C02FEF">
              <w:rPr>
                <w:sz w:val="20"/>
                <w:szCs w:val="20"/>
                <w:u w:color="000000"/>
              </w:rPr>
              <w:t xml:space="preserve"> biopsiya</w:t>
            </w:r>
            <w:r w:rsidR="00DD4163">
              <w:rPr>
                <w:sz w:val="20"/>
                <w:szCs w:val="20"/>
                <w:u w:color="000000"/>
              </w:rPr>
              <w:t xml:space="preserve">;  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permStart w:id="11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1"/>
            <w:r w:rsidRPr="00C02FEF">
              <w:rPr>
                <w:sz w:val="20"/>
                <w:szCs w:val="20"/>
                <w:u w:color="000000"/>
              </w:rPr>
              <w:t xml:space="preserve"> iynə aspirasiyası</w:t>
            </w:r>
            <w:r w:rsidR="00DD4163">
              <w:rPr>
                <w:sz w:val="20"/>
                <w:szCs w:val="20"/>
                <w:u w:color="000000"/>
              </w:rPr>
              <w:t xml:space="preserve">, </w:t>
            </w:r>
          </w:p>
          <w:p w:rsidR="00900E24" w:rsidRPr="00C02FEF" w:rsidRDefault="00DD4163" w:rsidP="00DD4163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 xml:space="preserve"> </w:t>
            </w:r>
            <w:permStart w:id="12" w:edGrp="everyone"/>
            <w:r w:rsidR="00900E24"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2"/>
            <w:r w:rsidR="00900E24" w:rsidRPr="00C02FEF">
              <w:rPr>
                <w:sz w:val="20"/>
                <w:szCs w:val="20"/>
                <w:u w:color="000000"/>
              </w:rPr>
              <w:t xml:space="preserve">  digəri (</w:t>
            </w:r>
            <w:r w:rsidR="00900E24" w:rsidRPr="00DD4163">
              <w:rPr>
                <w:i/>
                <w:sz w:val="20"/>
                <w:szCs w:val="20"/>
                <w:u w:color="000000"/>
              </w:rPr>
              <w:t>təsvir</w:t>
            </w:r>
            <w:r w:rsidR="00900E24" w:rsidRPr="00C02FEF">
              <w:rPr>
                <w:sz w:val="20"/>
                <w:szCs w:val="20"/>
                <w:u w:color="000000"/>
              </w:rPr>
              <w:t xml:space="preserve"> </w:t>
            </w:r>
            <w:r w:rsidR="00900E24" w:rsidRPr="00DD4163">
              <w:rPr>
                <w:i/>
                <w:sz w:val="20"/>
                <w:szCs w:val="20"/>
                <w:u w:color="000000"/>
              </w:rPr>
              <w:t>edin</w:t>
            </w:r>
            <w:r w:rsidR="00900E24" w:rsidRPr="00C02FEF">
              <w:rPr>
                <w:sz w:val="20"/>
                <w:szCs w:val="20"/>
                <w:u w:color="000000"/>
              </w:rPr>
              <w:t xml:space="preserve">):  </w:t>
            </w:r>
            <w:permStart w:id="13" w:edGrp="everyone"/>
            <w:r w:rsidR="00900E24" w:rsidRPr="00C02FEF">
              <w:rPr>
                <w:sz w:val="20"/>
                <w:szCs w:val="20"/>
                <w:u w:color="000000"/>
              </w:rPr>
              <w:t xml:space="preserve">                 </w:t>
            </w:r>
            <w:r w:rsidR="00E76A27">
              <w:rPr>
                <w:sz w:val="20"/>
                <w:szCs w:val="20"/>
                <w:u w:color="000000"/>
              </w:rPr>
              <w:t xml:space="preserve">                 </w:t>
            </w:r>
            <w:r w:rsidR="00900E24" w:rsidRPr="00C02FEF">
              <w:rPr>
                <w:sz w:val="20"/>
                <w:szCs w:val="20"/>
                <w:u w:color="000000"/>
              </w:rPr>
              <w:t xml:space="preserve">            </w:t>
            </w:r>
            <w:permEnd w:id="13"/>
            <w:r w:rsidR="00900E24">
              <w:rPr>
                <w:sz w:val="20"/>
                <w:szCs w:val="20"/>
                <w:u w:color="000000"/>
              </w:rPr>
              <w:t xml:space="preserve">.  </w:t>
            </w:r>
            <w:r>
              <w:rPr>
                <w:sz w:val="20"/>
                <w:szCs w:val="20"/>
                <w:u w:color="000000"/>
              </w:rPr>
              <w:t xml:space="preserve">     </w:t>
            </w:r>
          </w:p>
        </w:tc>
      </w:tr>
      <w:tr w:rsidR="00E76A27" w:rsidRPr="009D7E0F" w:rsidTr="00E76A27">
        <w:trPr>
          <w:trHeight w:val="734"/>
          <w:jc w:val="center"/>
        </w:trPr>
        <w:tc>
          <w:tcPr>
            <w:tcW w:w="33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900E24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color="000000"/>
              </w:rPr>
              <w:t>Materialın</w:t>
            </w:r>
            <w:r w:rsidR="00D0521B" w:rsidRPr="00C02FEF">
              <w:rPr>
                <w:b/>
                <w:sz w:val="20"/>
                <w:szCs w:val="20"/>
                <w:u w:color="000000"/>
              </w:rPr>
              <w:t xml:space="preserve"> götürüldüyü sahə(lər</w:t>
            </w:r>
            <w:r w:rsidR="00D0521B" w:rsidRPr="00C02FEF">
              <w:rPr>
                <w:sz w:val="20"/>
                <w:szCs w:val="20"/>
                <w:u w:color="000000"/>
              </w:rPr>
              <w:t>):</w:t>
            </w:r>
          </w:p>
          <w:p w:rsidR="00CC16D0" w:rsidRPr="00C02FEF" w:rsidRDefault="0039092D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permStart w:id="14" w:edGrp="everyone"/>
            <w:r w:rsidRPr="00C02FEF">
              <w:rPr>
                <w:sz w:val="20"/>
                <w:szCs w:val="20"/>
                <w:u w:color="000000"/>
              </w:rPr>
              <w:t xml:space="preserve">                  </w:t>
            </w:r>
            <w:r w:rsidR="00343455">
              <w:rPr>
                <w:sz w:val="20"/>
                <w:szCs w:val="20"/>
                <w:u w:color="000000"/>
              </w:rPr>
              <w:t xml:space="preserve">                         </w:t>
            </w:r>
            <w:r w:rsidRPr="00C02FEF">
              <w:rPr>
                <w:sz w:val="20"/>
                <w:szCs w:val="20"/>
                <w:u w:color="000000"/>
              </w:rPr>
              <w:t xml:space="preserve">             </w:t>
            </w:r>
            <w:permEnd w:id="14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 </w:t>
            </w:r>
          </w:p>
          <w:p w:rsidR="00CC16D0" w:rsidRPr="00C02FEF" w:rsidRDefault="00CC16D0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E76A27" w:rsidP="00C02FEF">
            <w:pPr>
              <w:pStyle w:val="a8"/>
              <w:rPr>
                <w:rFonts w:eastAsia="Times New Roman Bold"/>
                <w:sz w:val="20"/>
                <w:szCs w:val="20"/>
              </w:rPr>
            </w:pPr>
            <w:r>
              <w:rPr>
                <w:b/>
                <w:sz w:val="20"/>
                <w:szCs w:val="20"/>
                <w:u w:color="000000"/>
              </w:rPr>
              <w:t>Material</w:t>
            </w:r>
            <w:r w:rsidR="00D0521B" w:rsidRPr="00C02FEF">
              <w:rPr>
                <w:b/>
                <w:sz w:val="20"/>
                <w:szCs w:val="20"/>
                <w:u w:color="000000"/>
              </w:rPr>
              <w:t xml:space="preserve"> təqdim edilib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: </w:t>
            </w:r>
          </w:p>
          <w:p w:rsidR="00CC16D0" w:rsidRPr="00C02FEF" w:rsidRDefault="0039092D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permStart w:id="15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5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>formalində</w:t>
            </w:r>
            <w:r w:rsidR="00900E24">
              <w:rPr>
                <w:sz w:val="20"/>
                <w:szCs w:val="20"/>
                <w:u w:color="000000"/>
              </w:rPr>
              <w:t xml:space="preserve">.  </w:t>
            </w:r>
            <w:permStart w:id="16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6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 spirtdə</w:t>
            </w:r>
            <w:r w:rsidR="00E76A27">
              <w:rPr>
                <w:sz w:val="20"/>
                <w:szCs w:val="20"/>
                <w:u w:color="000000"/>
              </w:rPr>
              <w:t xml:space="preserve">. </w:t>
            </w:r>
          </w:p>
          <w:p w:rsidR="00CC16D0" w:rsidRPr="00C02FEF" w:rsidRDefault="0039092D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permStart w:id="17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7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 digər (</w:t>
            </w:r>
            <w:r w:rsidR="00D0521B" w:rsidRPr="00C02FEF">
              <w:rPr>
                <w:i/>
                <w:iCs/>
                <w:sz w:val="20"/>
                <w:szCs w:val="20"/>
                <w:u w:color="000000"/>
              </w:rPr>
              <w:t>təsvir edin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):  </w:t>
            </w:r>
            <w:permStart w:id="18" w:edGrp="everyone"/>
            <w:r w:rsidRPr="00C02FEF">
              <w:rPr>
                <w:sz w:val="20"/>
                <w:szCs w:val="20"/>
                <w:u w:color="000000"/>
              </w:rPr>
              <w:t xml:space="preserve">  </w:t>
            </w:r>
            <w:r w:rsidR="00900E24" w:rsidRPr="00900E24">
              <w:rPr>
                <w:sz w:val="20"/>
                <w:szCs w:val="20"/>
                <w:u w:color="000000"/>
              </w:rPr>
              <w:t xml:space="preserve">          </w:t>
            </w:r>
            <w:r w:rsidRPr="00900E24">
              <w:rPr>
                <w:sz w:val="20"/>
                <w:szCs w:val="20"/>
                <w:u w:color="000000"/>
              </w:rPr>
              <w:t xml:space="preserve">                      </w:t>
            </w:r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permEnd w:id="18"/>
            <w:r w:rsidRPr="00C02FEF">
              <w:rPr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58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C02FEF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Materialın</w:t>
            </w:r>
            <w:r w:rsidR="00D0521B" w:rsidRPr="00C02FEF">
              <w:rPr>
                <w:b/>
                <w:sz w:val="20"/>
                <w:szCs w:val="20"/>
                <w:u w:color="000000"/>
              </w:rPr>
              <w:t xml:space="preserve"> bütövlüyü</w:t>
            </w:r>
            <w:r w:rsidR="00D0521B" w:rsidRPr="00C02FEF">
              <w:rPr>
                <w:sz w:val="20"/>
                <w:szCs w:val="20"/>
                <w:u w:color="000000"/>
              </w:rPr>
              <w:t>:</w:t>
            </w:r>
          </w:p>
          <w:p w:rsidR="00CC16D0" w:rsidRPr="00C02FEF" w:rsidRDefault="0039092D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permStart w:id="19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19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>bütövdü</w:t>
            </w:r>
            <w:r w:rsidR="00E76A27">
              <w:rPr>
                <w:sz w:val="20"/>
                <w:szCs w:val="20"/>
                <w:u w:color="000000"/>
              </w:rPr>
              <w:t xml:space="preserve">r.  </w:t>
            </w:r>
            <w:permStart w:id="20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20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 tikələrin sayı</w:t>
            </w:r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permStart w:id="21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21"/>
            <w:r w:rsidRPr="00C02FEF">
              <w:rPr>
                <w:sz w:val="20"/>
                <w:szCs w:val="20"/>
                <w:u w:color="000000"/>
              </w:rPr>
              <w:t>.</w:t>
            </w:r>
          </w:p>
          <w:p w:rsidR="00CC16D0" w:rsidRPr="00C02FEF" w:rsidRDefault="0039092D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permStart w:id="22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22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 w:rsidR="00D0521B" w:rsidRPr="00C02FEF">
              <w:rPr>
                <w:sz w:val="20"/>
                <w:szCs w:val="20"/>
                <w:u w:color="000000"/>
              </w:rPr>
              <w:t xml:space="preserve"> müəyyən etmək çətindir</w:t>
            </w:r>
            <w:r w:rsidRPr="00C02FEF">
              <w:rPr>
                <w:sz w:val="20"/>
                <w:szCs w:val="20"/>
                <w:u w:color="000000"/>
              </w:rPr>
              <w:t>.</w:t>
            </w:r>
          </w:p>
        </w:tc>
      </w:tr>
      <w:tr w:rsidR="00CC16D0" w:rsidRPr="009D7E0F" w:rsidTr="00DD4163">
        <w:trPr>
          <w:trHeight w:val="518"/>
          <w:jc w:val="center"/>
        </w:trPr>
        <w:tc>
          <w:tcPr>
            <w:tcW w:w="10964" w:type="dxa"/>
            <w:gridSpan w:val="4"/>
            <w:tcBorders>
              <w:bottom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455" w:rsidRPr="00343455" w:rsidRDefault="00343455" w:rsidP="00C02FEF">
            <w:pPr>
              <w:pStyle w:val="a8"/>
              <w:rPr>
                <w:b/>
                <w:sz w:val="20"/>
                <w:szCs w:val="20"/>
                <w:u w:color="000000"/>
              </w:rPr>
            </w:pPr>
            <w:r w:rsidRPr="00343455">
              <w:rPr>
                <w:b/>
                <w:sz w:val="20"/>
                <w:szCs w:val="20"/>
                <w:u w:color="000000"/>
              </w:rPr>
              <w:t xml:space="preserve">Materialın </w:t>
            </w:r>
            <w:r w:rsidR="00D0521B" w:rsidRPr="00343455">
              <w:rPr>
                <w:b/>
                <w:sz w:val="20"/>
                <w:szCs w:val="20"/>
                <w:u w:color="000000"/>
              </w:rPr>
              <w:t>makroskopik təsviri</w:t>
            </w:r>
            <w:r>
              <w:rPr>
                <w:b/>
                <w:sz w:val="20"/>
                <w:szCs w:val="20"/>
                <w:u w:color="000000"/>
              </w:rPr>
              <w:t>*</w:t>
            </w:r>
            <w:r w:rsidR="00D0521B" w:rsidRPr="00343455">
              <w:rPr>
                <w:b/>
                <w:sz w:val="20"/>
                <w:szCs w:val="20"/>
                <w:u w:color="000000"/>
              </w:rPr>
              <w:t>:</w:t>
            </w:r>
          </w:p>
          <w:p w:rsidR="00CC16D0" w:rsidRPr="00C02FEF" w:rsidRDefault="0039092D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permStart w:id="23" w:edGrp="everyone"/>
            <w:r w:rsidRPr="00C02FEF">
              <w:rPr>
                <w:sz w:val="20"/>
                <w:szCs w:val="20"/>
                <w:u w:color="000000"/>
              </w:rPr>
              <w:t xml:space="preserve">                                      </w:t>
            </w:r>
            <w:r w:rsidR="00E76A27">
              <w:rPr>
                <w:sz w:val="20"/>
                <w:szCs w:val="20"/>
                <w:u w:color="000000"/>
              </w:rPr>
              <w:t xml:space="preserve">                                 </w:t>
            </w:r>
            <w:r w:rsidRPr="00C02FEF">
              <w:rPr>
                <w:sz w:val="20"/>
                <w:szCs w:val="20"/>
                <w:u w:color="000000"/>
              </w:rPr>
              <w:t xml:space="preserve">                                      </w:t>
            </w:r>
            <w:permEnd w:id="23"/>
            <w:r w:rsidRPr="00C02FEF">
              <w:rPr>
                <w:sz w:val="20"/>
                <w:szCs w:val="20"/>
                <w:u w:color="000000"/>
              </w:rPr>
              <w:t xml:space="preserve"> </w:t>
            </w:r>
          </w:p>
        </w:tc>
      </w:tr>
      <w:tr w:rsidR="00CC16D0" w:rsidRPr="009D7E0F" w:rsidTr="0039092D">
        <w:trPr>
          <w:trHeight w:val="241"/>
          <w:jc w:val="center"/>
        </w:trPr>
        <w:tc>
          <w:tcPr>
            <w:tcW w:w="10964" w:type="dxa"/>
            <w:gridSpan w:val="4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Pr="00C02FEF" w:rsidRDefault="00D0521B" w:rsidP="00C02FEF">
            <w:pPr>
              <w:pStyle w:val="a8"/>
              <w:rPr>
                <w:b/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YEKUN HİSTOPATOLOJİ DİAQNOZ</w:t>
            </w:r>
            <w:r w:rsidR="00343455">
              <w:rPr>
                <w:b/>
                <w:sz w:val="20"/>
                <w:szCs w:val="20"/>
                <w:u w:color="000000"/>
              </w:rPr>
              <w:t>*</w:t>
            </w:r>
            <w:r w:rsidRPr="00C02FEF">
              <w:rPr>
                <w:b/>
                <w:sz w:val="20"/>
                <w:szCs w:val="20"/>
                <w:u w:color="000000"/>
              </w:rPr>
              <w:t>:</w:t>
            </w:r>
          </w:p>
        </w:tc>
      </w:tr>
      <w:tr w:rsidR="00E76A27" w:rsidRPr="009D7E0F" w:rsidTr="00E76A27">
        <w:trPr>
          <w:trHeight w:val="1058"/>
          <w:jc w:val="center"/>
        </w:trPr>
        <w:tc>
          <w:tcPr>
            <w:tcW w:w="10964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A27" w:rsidRDefault="00343455" w:rsidP="00343455">
            <w:pPr>
              <w:pStyle w:val="a8"/>
              <w:spacing w:line="276" w:lineRule="auto"/>
              <w:rPr>
                <w:b/>
                <w:sz w:val="20"/>
                <w:szCs w:val="20"/>
                <w:u w:color="000000"/>
              </w:rPr>
            </w:pPr>
            <w:permStart w:id="24" w:edGrp="everyone"/>
            <w:r>
              <w:rPr>
                <w:b/>
                <w:sz w:val="20"/>
                <w:szCs w:val="20"/>
                <w:u w:color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ermEnd w:id="24"/>
          </w:p>
          <w:p w:rsidR="00343455" w:rsidRDefault="00343455" w:rsidP="00343455">
            <w:pPr>
              <w:pStyle w:val="a8"/>
              <w:spacing w:line="276" w:lineRule="auto"/>
              <w:rPr>
                <w:b/>
                <w:sz w:val="20"/>
                <w:szCs w:val="20"/>
                <w:u w:color="000000"/>
              </w:rPr>
            </w:pPr>
          </w:p>
          <w:p w:rsidR="00343455" w:rsidRDefault="00343455" w:rsidP="00343455">
            <w:pPr>
              <w:pStyle w:val="a8"/>
              <w:spacing w:line="276" w:lineRule="auto"/>
              <w:rPr>
                <w:b/>
                <w:sz w:val="20"/>
                <w:szCs w:val="20"/>
                <w:u w:color="000000"/>
              </w:rPr>
            </w:pPr>
          </w:p>
          <w:p w:rsidR="00343455" w:rsidRDefault="00343455" w:rsidP="00343455">
            <w:pPr>
              <w:pStyle w:val="a8"/>
              <w:spacing w:line="276" w:lineRule="auto"/>
              <w:rPr>
                <w:b/>
                <w:sz w:val="20"/>
                <w:szCs w:val="20"/>
                <w:u w:color="000000"/>
              </w:rPr>
            </w:pPr>
          </w:p>
          <w:p w:rsidR="00343455" w:rsidRDefault="00343455" w:rsidP="00343455">
            <w:pPr>
              <w:pStyle w:val="a8"/>
              <w:spacing w:line="276" w:lineRule="auto"/>
              <w:rPr>
                <w:b/>
                <w:sz w:val="20"/>
                <w:szCs w:val="20"/>
                <w:u w:color="000000"/>
              </w:rPr>
            </w:pPr>
          </w:p>
          <w:p w:rsidR="00343455" w:rsidRDefault="00343455" w:rsidP="00343455">
            <w:pPr>
              <w:pStyle w:val="a8"/>
              <w:spacing w:line="276" w:lineRule="auto"/>
              <w:rPr>
                <w:sz w:val="20"/>
                <w:szCs w:val="20"/>
                <w:u w:color="00000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Cərrahi sərhədlər</w:t>
            </w:r>
            <w:r w:rsidRPr="00C02FEF">
              <w:rPr>
                <w:sz w:val="20"/>
                <w:szCs w:val="20"/>
                <w:u w:color="000000"/>
              </w:rPr>
              <w:t xml:space="preserve">: 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permStart w:id="25" w:edGrp="everyone"/>
            <w:r>
              <w:rPr>
                <w:sz w:val="20"/>
                <w:szCs w:val="20"/>
                <w:u w:color="000000"/>
              </w:rPr>
              <w:t xml:space="preserve">                                                                                                        </w:t>
            </w:r>
            <w:permEnd w:id="25"/>
          </w:p>
          <w:p w:rsidR="00343455" w:rsidRDefault="00343455" w:rsidP="00343455">
            <w:pPr>
              <w:pStyle w:val="a8"/>
              <w:spacing w:line="276" w:lineRule="auto"/>
              <w:rPr>
                <w:sz w:val="20"/>
                <w:szCs w:val="20"/>
                <w:u w:color="00000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Limfa-damar invaziyası</w:t>
            </w:r>
            <w:r w:rsidRPr="00C02FEF">
              <w:rPr>
                <w:sz w:val="20"/>
                <w:szCs w:val="20"/>
                <w:u w:color="000000"/>
              </w:rPr>
              <w:t>: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permStart w:id="26" w:edGrp="everyone"/>
            <w:r>
              <w:rPr>
                <w:sz w:val="20"/>
                <w:szCs w:val="20"/>
                <w:u w:color="000000"/>
              </w:rPr>
              <w:t xml:space="preserve">                                                                                               </w:t>
            </w:r>
            <w:permEnd w:id="26"/>
          </w:p>
          <w:p w:rsidR="00343455" w:rsidRPr="00C02FEF" w:rsidRDefault="00343455" w:rsidP="00343455">
            <w:pPr>
              <w:pStyle w:val="a8"/>
              <w:spacing w:line="276" w:lineRule="auto"/>
              <w:rPr>
                <w:rFonts w:eastAsia="Times New Roman Bold"/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Perinevral invaziya</w:t>
            </w:r>
            <w:r w:rsidRPr="00C02FEF">
              <w:rPr>
                <w:sz w:val="20"/>
                <w:szCs w:val="20"/>
                <w:u w:color="000000"/>
              </w:rPr>
              <w:t>:</w:t>
            </w:r>
            <w:r>
              <w:rPr>
                <w:sz w:val="20"/>
                <w:szCs w:val="20"/>
                <w:u w:color="000000"/>
              </w:rPr>
              <w:t xml:space="preserve">  </w:t>
            </w:r>
            <w:permStart w:id="27" w:edGrp="everyone"/>
            <w:r>
              <w:rPr>
                <w:sz w:val="20"/>
                <w:szCs w:val="20"/>
                <w:u w:color="000000"/>
              </w:rPr>
              <w:t xml:space="preserve">                                                                                                      </w:t>
            </w:r>
            <w:permEnd w:id="27"/>
          </w:p>
          <w:p w:rsidR="00343455" w:rsidRDefault="00343455" w:rsidP="00343455">
            <w:pPr>
              <w:pStyle w:val="a8"/>
              <w:spacing w:line="276" w:lineRule="auto"/>
              <w:rPr>
                <w:rFonts w:eastAsia="Times New Roman Bold"/>
                <w:sz w:val="20"/>
                <w:szCs w:val="20"/>
              </w:rPr>
            </w:pPr>
            <w:r w:rsidRPr="00343455">
              <w:rPr>
                <w:rFonts w:eastAsia="Times New Roman Bold"/>
                <w:b/>
                <w:sz w:val="20"/>
                <w:szCs w:val="20"/>
              </w:rPr>
              <w:t>Qonşu orqanlara/strukturlara invaziya</w:t>
            </w:r>
            <w:r>
              <w:rPr>
                <w:rFonts w:eastAsia="Times New Roman Bold"/>
                <w:sz w:val="20"/>
                <w:szCs w:val="20"/>
              </w:rPr>
              <w:t xml:space="preserve">: </w:t>
            </w:r>
            <w:permStart w:id="28" w:edGrp="everyone"/>
            <w:r>
              <w:rPr>
                <w:rFonts w:eastAsia="Times New Roman Bold"/>
                <w:sz w:val="20"/>
                <w:szCs w:val="20"/>
              </w:rPr>
              <w:t xml:space="preserve">                                                                     </w:t>
            </w:r>
            <w:permEnd w:id="28"/>
            <w:r>
              <w:rPr>
                <w:rFonts w:eastAsia="Times New Roman Bold"/>
                <w:sz w:val="20"/>
                <w:szCs w:val="20"/>
              </w:rPr>
              <w:t xml:space="preserve"> </w:t>
            </w:r>
          </w:p>
          <w:p w:rsidR="00343455" w:rsidRPr="00343455" w:rsidRDefault="00343455" w:rsidP="00343455">
            <w:pPr>
              <w:pStyle w:val="a8"/>
              <w:spacing w:line="276" w:lineRule="auto"/>
              <w:rPr>
                <w:rFonts w:eastAsia="Times New Roman Bold"/>
                <w:sz w:val="20"/>
                <w:szCs w:val="20"/>
              </w:rPr>
            </w:pPr>
          </w:p>
        </w:tc>
      </w:tr>
      <w:tr w:rsidR="00CC16D0" w:rsidRPr="009D7E0F" w:rsidTr="0039092D">
        <w:trPr>
          <w:trHeight w:val="324"/>
          <w:jc w:val="center"/>
        </w:trPr>
        <w:tc>
          <w:tcPr>
            <w:tcW w:w="10964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6D0" w:rsidRDefault="00D955D4" w:rsidP="00900E24">
            <w:pPr>
              <w:pStyle w:val="a8"/>
              <w:rPr>
                <w:sz w:val="20"/>
                <w:szCs w:val="20"/>
                <w:u w:color="00000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O-XBT-3 morfologiya kodu</w:t>
            </w:r>
            <w:r w:rsidR="00343455">
              <w:rPr>
                <w:b/>
                <w:sz w:val="20"/>
                <w:szCs w:val="20"/>
                <w:u w:color="000000"/>
              </w:rPr>
              <w:t>*</w:t>
            </w:r>
            <w:r w:rsidRPr="00C02FEF">
              <w:rPr>
                <w:sz w:val="20"/>
                <w:szCs w:val="20"/>
                <w:u w:color="000000"/>
              </w:rPr>
              <w:t xml:space="preserve">:  </w:t>
            </w:r>
            <w:permStart w:id="29" w:edGrp="everyone"/>
            <w:r w:rsidRPr="00C02FEF">
              <w:rPr>
                <w:sz w:val="20"/>
                <w:szCs w:val="20"/>
                <w:u w:color="000000"/>
              </w:rPr>
              <w:t xml:space="preserve">            </w:t>
            </w:r>
            <w:permEnd w:id="29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</w:rPr>
              <w:t xml:space="preserve">.  </w:t>
            </w:r>
          </w:p>
          <w:p w:rsidR="00343455" w:rsidRPr="00D955D4" w:rsidRDefault="00343455" w:rsidP="00343455">
            <w:pPr>
              <w:pStyle w:val="a8"/>
              <w:rPr>
                <w:rFonts w:eastAsia="Times New Roman"/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 xml:space="preserve">O-XBT-3 </w:t>
            </w:r>
            <w:r>
              <w:rPr>
                <w:b/>
                <w:sz w:val="20"/>
                <w:szCs w:val="20"/>
                <w:u w:color="000000"/>
              </w:rPr>
              <w:t>topoqrafiya</w:t>
            </w:r>
            <w:r w:rsidRPr="00C02FEF">
              <w:rPr>
                <w:b/>
                <w:sz w:val="20"/>
                <w:szCs w:val="20"/>
                <w:u w:color="000000"/>
              </w:rPr>
              <w:t xml:space="preserve"> kodu</w:t>
            </w:r>
            <w:r>
              <w:rPr>
                <w:b/>
                <w:sz w:val="20"/>
                <w:szCs w:val="20"/>
                <w:u w:color="000000"/>
              </w:rPr>
              <w:t xml:space="preserve"> (</w:t>
            </w:r>
            <w:r w:rsidRPr="00343455">
              <w:rPr>
                <w:i/>
                <w:sz w:val="20"/>
                <w:szCs w:val="20"/>
                <w:u w:color="000000"/>
              </w:rPr>
              <w:t>məlumdursa</w:t>
            </w:r>
            <w:r>
              <w:rPr>
                <w:b/>
                <w:sz w:val="20"/>
                <w:szCs w:val="20"/>
                <w:u w:color="000000"/>
              </w:rPr>
              <w:t>)*</w:t>
            </w:r>
            <w:r w:rsidRPr="00C02FEF">
              <w:rPr>
                <w:sz w:val="20"/>
                <w:szCs w:val="20"/>
                <w:u w:color="000000"/>
              </w:rPr>
              <w:t xml:space="preserve">:  </w:t>
            </w:r>
            <w:permStart w:id="30" w:edGrp="everyone"/>
            <w:r w:rsidRPr="00C02FEF">
              <w:rPr>
                <w:sz w:val="20"/>
                <w:szCs w:val="20"/>
                <w:u w:color="000000"/>
              </w:rPr>
              <w:t xml:space="preserve">            </w:t>
            </w:r>
            <w:permEnd w:id="30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</w:rPr>
              <w:t xml:space="preserve">.  </w:t>
            </w:r>
          </w:p>
        </w:tc>
      </w:tr>
      <w:tr w:rsidR="00343455" w:rsidRPr="009D7E0F" w:rsidTr="001C03A5">
        <w:trPr>
          <w:trHeight w:val="671"/>
          <w:jc w:val="center"/>
        </w:trPr>
        <w:tc>
          <w:tcPr>
            <w:tcW w:w="10964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455" w:rsidRDefault="00343455" w:rsidP="00343455">
            <w:pPr>
              <w:pStyle w:val="a8"/>
              <w:spacing w:line="360" w:lineRule="auto"/>
              <w:rPr>
                <w:sz w:val="20"/>
                <w:szCs w:val="20"/>
                <w:u w:color="00000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Histoloji dərəcə</w:t>
            </w:r>
            <w:r w:rsidRPr="00C02FEF">
              <w:rPr>
                <w:sz w:val="20"/>
                <w:szCs w:val="20"/>
                <w:u w:color="000000"/>
              </w:rPr>
              <w:t>: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permStart w:id="31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31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</w:rPr>
              <w:t xml:space="preserve">Bilinmir;  </w:t>
            </w:r>
            <w:permStart w:id="32" w:edGrp="everyone"/>
            <w:r>
              <w:rPr>
                <w:sz w:val="20"/>
                <w:szCs w:val="20"/>
                <w:u w:color="000000"/>
              </w:rPr>
              <w:t xml:space="preserve"> </w:t>
            </w:r>
            <w:r w:rsidRPr="00C02FEF">
              <w:rPr>
                <w:sz w:val="20"/>
                <w:szCs w:val="20"/>
                <w:u w:color="000000"/>
              </w:rPr>
              <w:t xml:space="preserve">     </w:t>
            </w:r>
            <w:permEnd w:id="32"/>
            <w:r w:rsidRPr="00C02FEF">
              <w:rPr>
                <w:sz w:val="20"/>
                <w:szCs w:val="20"/>
                <w:u w:color="000000"/>
              </w:rPr>
              <w:t xml:space="preserve"> GX: təyin edilməsi mümkün deyil</w:t>
            </w:r>
            <w:r>
              <w:rPr>
                <w:sz w:val="20"/>
                <w:szCs w:val="20"/>
                <w:u w:color="000000"/>
              </w:rPr>
              <w:t xml:space="preserve">;  </w:t>
            </w:r>
            <w:permStart w:id="33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33"/>
            <w:r w:rsidRPr="00C02FEF">
              <w:rPr>
                <w:sz w:val="20"/>
                <w:szCs w:val="20"/>
                <w:u w:color="000000"/>
              </w:rPr>
              <w:t xml:space="preserve"> G1: yüksək differensiasiyalı</w:t>
            </w:r>
            <w:r>
              <w:rPr>
                <w:sz w:val="20"/>
                <w:szCs w:val="20"/>
                <w:u w:color="000000"/>
              </w:rPr>
              <w:t>.</w:t>
            </w:r>
          </w:p>
          <w:p w:rsidR="00343455" w:rsidRPr="00C02FEF" w:rsidRDefault="00343455" w:rsidP="00343455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 xml:space="preserve">                             </w:t>
            </w:r>
            <w:permStart w:id="34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34"/>
            <w:r w:rsidRPr="00C02FEF">
              <w:rPr>
                <w:sz w:val="20"/>
                <w:szCs w:val="20"/>
                <w:u w:color="000000"/>
              </w:rPr>
              <w:t xml:space="preserve"> G2: orta differensiasiyalı</w:t>
            </w:r>
            <w:r>
              <w:rPr>
                <w:sz w:val="20"/>
                <w:szCs w:val="20"/>
                <w:u w:color="000000"/>
              </w:rPr>
              <w:t xml:space="preserve">;   </w:t>
            </w:r>
            <w:permStart w:id="35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35"/>
            <w:r w:rsidRPr="00C02FEF">
              <w:rPr>
                <w:sz w:val="20"/>
                <w:szCs w:val="20"/>
                <w:u w:color="000000"/>
              </w:rPr>
              <w:t xml:space="preserve"> G3: zəif differensiasiyalı</w:t>
            </w:r>
            <w:r>
              <w:rPr>
                <w:sz w:val="20"/>
                <w:szCs w:val="20"/>
                <w:u w:color="000000"/>
              </w:rPr>
              <w:t xml:space="preserve">;   </w:t>
            </w:r>
            <w:permStart w:id="36" w:edGrp="everyone"/>
            <w:r w:rsidRPr="00C02FEF">
              <w:rPr>
                <w:sz w:val="20"/>
                <w:szCs w:val="20"/>
                <w:u w:color="000000"/>
              </w:rPr>
              <w:t xml:space="preserve">      </w:t>
            </w:r>
            <w:permEnd w:id="36"/>
            <w:r w:rsidRPr="00C02FEF"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</w:rPr>
              <w:t>G4: differensiasiya olunmamış. Anaplastik.</w:t>
            </w:r>
          </w:p>
        </w:tc>
      </w:tr>
      <w:tr w:rsidR="00CC16D0" w:rsidRPr="009D7E0F" w:rsidTr="00C02FEF">
        <w:trPr>
          <w:trHeight w:val="761"/>
          <w:jc w:val="center"/>
        </w:trPr>
        <w:tc>
          <w:tcPr>
            <w:tcW w:w="10964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455" w:rsidRDefault="00D0521B" w:rsidP="00343455">
            <w:pPr>
              <w:pStyle w:val="a8"/>
              <w:rPr>
                <w:sz w:val="20"/>
                <w:szCs w:val="20"/>
              </w:rPr>
            </w:pPr>
            <w:r w:rsidRPr="00C02FEF">
              <w:rPr>
                <w:b/>
                <w:sz w:val="20"/>
                <w:szCs w:val="20"/>
              </w:rPr>
              <w:t>Əlavə patoloji tapıntılar</w:t>
            </w:r>
            <w:r w:rsidR="00343455">
              <w:rPr>
                <w:sz w:val="20"/>
                <w:szCs w:val="20"/>
              </w:rPr>
              <w:t xml:space="preserve">: </w:t>
            </w:r>
          </w:p>
          <w:p w:rsidR="00343455" w:rsidRPr="00C02FEF" w:rsidRDefault="00343455" w:rsidP="00343455">
            <w:pPr>
              <w:pStyle w:val="a8"/>
              <w:rPr>
                <w:rFonts w:eastAsia="Times New Roman"/>
                <w:sz w:val="20"/>
                <w:szCs w:val="20"/>
              </w:rPr>
            </w:pPr>
            <w:permStart w:id="3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7"/>
          </w:p>
          <w:p w:rsidR="00CC16D0" w:rsidRPr="00C02FEF" w:rsidRDefault="00CC16D0" w:rsidP="00C02FEF">
            <w:pPr>
              <w:pStyle w:val="a8"/>
              <w:rPr>
                <w:rFonts w:eastAsia="Times New Roman"/>
                <w:sz w:val="20"/>
                <w:szCs w:val="20"/>
              </w:rPr>
            </w:pPr>
          </w:p>
        </w:tc>
      </w:tr>
      <w:tr w:rsidR="00E76A27" w:rsidRPr="009D7E0F" w:rsidTr="008A26EA">
        <w:trPr>
          <w:trHeight w:val="635"/>
          <w:jc w:val="center"/>
        </w:trPr>
        <w:tc>
          <w:tcPr>
            <w:tcW w:w="10964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A27" w:rsidRDefault="00E76A27" w:rsidP="00C02FEF">
            <w:pPr>
              <w:pStyle w:val="a8"/>
              <w:rPr>
                <w:b/>
                <w:sz w:val="20"/>
                <w:szCs w:val="20"/>
                <w:u w:color="000000"/>
              </w:rPr>
            </w:pPr>
            <w:r w:rsidRPr="00C02FEF">
              <w:rPr>
                <w:b/>
                <w:sz w:val="20"/>
                <w:szCs w:val="20"/>
                <w:u w:color="000000"/>
              </w:rPr>
              <w:t>İmmunhistokimyəvi sınaqlar.</w:t>
            </w:r>
            <w:r w:rsidR="00343455">
              <w:rPr>
                <w:b/>
                <w:sz w:val="20"/>
                <w:szCs w:val="20"/>
                <w:u w:color="000000"/>
              </w:rPr>
              <w:t xml:space="preserve"> </w:t>
            </w:r>
          </w:p>
          <w:p w:rsidR="00343455" w:rsidRPr="00C02FEF" w:rsidRDefault="00343455" w:rsidP="00C02FEF">
            <w:pPr>
              <w:pStyle w:val="a8"/>
              <w:rPr>
                <w:rFonts w:eastAsia="Times New Roman Bold"/>
                <w:b/>
                <w:sz w:val="20"/>
                <w:szCs w:val="20"/>
              </w:rPr>
            </w:pPr>
            <w:permStart w:id="38" w:edGrp="everyone"/>
            <w:r>
              <w:rPr>
                <w:b/>
                <w:sz w:val="20"/>
                <w:szCs w:val="20"/>
                <w:u w:color="000000"/>
              </w:rPr>
              <w:t xml:space="preserve">                                                                                                           </w:t>
            </w:r>
            <w:permEnd w:id="38"/>
          </w:p>
          <w:p w:rsidR="00E76A27" w:rsidRPr="00C02FEF" w:rsidRDefault="00E76A27" w:rsidP="00C02FEF">
            <w:pPr>
              <w:pStyle w:val="a8"/>
              <w:rPr>
                <w:sz w:val="20"/>
                <w:szCs w:val="20"/>
              </w:rPr>
            </w:pPr>
          </w:p>
        </w:tc>
      </w:tr>
    </w:tbl>
    <w:p w:rsidR="00CC16D0" w:rsidRDefault="00CC16D0" w:rsidP="00C02FEF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343455" w:rsidRPr="00D955D4" w:rsidRDefault="00343455" w:rsidP="00C02FEF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CC16D0" w:rsidRPr="00C02FEF" w:rsidRDefault="00C02FEF" w:rsidP="00C02FEF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F5C95">
        <w:rPr>
          <w:rFonts w:ascii="Times New Roman" w:hAnsi="Times New Roman" w:cs="Times New Roman"/>
          <w:b/>
          <w:lang w:val="az-Latn-AZ"/>
        </w:rPr>
        <w:t>H</w:t>
      </w:r>
      <w:r w:rsidR="00D0521B" w:rsidRPr="003F5C95">
        <w:rPr>
          <w:rFonts w:ascii="Times New Roman" w:hAnsi="Times New Roman" w:cs="Times New Roman"/>
          <w:b/>
        </w:rPr>
        <w:t>isto</w:t>
      </w:r>
      <w:r w:rsidRPr="003F5C95">
        <w:rPr>
          <w:rFonts w:ascii="Times New Roman" w:hAnsi="Times New Roman" w:cs="Times New Roman"/>
          <w:b/>
        </w:rPr>
        <w:t>pato</w:t>
      </w:r>
      <w:r w:rsidR="00D0521B" w:rsidRPr="003F5C95">
        <w:rPr>
          <w:rFonts w:ascii="Times New Roman" w:hAnsi="Times New Roman" w:cs="Times New Roman"/>
          <w:b/>
        </w:rPr>
        <w:t>loji müayinəni aparmış həkim</w:t>
      </w:r>
      <w:r w:rsidR="003F5C95">
        <w:rPr>
          <w:rFonts w:ascii="Times New Roman" w:hAnsi="Times New Roman" w:cs="Times New Roman"/>
          <w:b/>
        </w:rPr>
        <w:t xml:space="preserve">   </w:t>
      </w:r>
      <w:r w:rsidR="00D0521B" w:rsidRPr="00C02FEF">
        <w:rPr>
          <w:rFonts w:ascii="Times New Roman" w:hAnsi="Times New Roman" w:cs="Times New Roman"/>
        </w:rPr>
        <w:t xml:space="preserve"> </w:t>
      </w:r>
      <w:r w:rsidRPr="00C02FEF">
        <w:rPr>
          <w:rFonts w:ascii="Times New Roman" w:hAnsi="Times New Roman" w:cs="Times New Roman"/>
        </w:rPr>
        <w:t xml:space="preserve"> </w:t>
      </w:r>
      <w:permStart w:id="39" w:edGrp="everyone"/>
      <w:r w:rsidR="003F5C95">
        <w:rPr>
          <w:rFonts w:ascii="Times New Roman" w:hAnsi="Times New Roman" w:cs="Times New Roman"/>
        </w:rPr>
        <w:t xml:space="preserve"> </w:t>
      </w:r>
      <w:r w:rsidRPr="00C02FEF">
        <w:rPr>
          <w:rFonts w:ascii="Times New Roman" w:hAnsi="Times New Roman" w:cs="Times New Roman"/>
        </w:rPr>
        <w:t xml:space="preserve">                                 </w:t>
      </w:r>
      <w:permEnd w:id="39"/>
      <w:r w:rsidRPr="00C02FEF">
        <w:rPr>
          <w:rFonts w:ascii="Times New Roman" w:hAnsi="Times New Roman" w:cs="Times New Roman"/>
        </w:rPr>
        <w:t xml:space="preserve"> </w:t>
      </w:r>
      <w:r w:rsidR="00D0521B" w:rsidRPr="00C02FEF">
        <w:rPr>
          <w:rFonts w:ascii="Times New Roman" w:hAnsi="Times New Roman" w:cs="Times New Roman"/>
        </w:rPr>
        <w:t xml:space="preserve"> </w:t>
      </w:r>
      <w:r w:rsidR="00D0521B" w:rsidRPr="003F5C95">
        <w:rPr>
          <w:rFonts w:ascii="Times New Roman" w:hAnsi="Times New Roman" w:cs="Times New Roman"/>
          <w:b/>
        </w:rPr>
        <w:t>İmza</w:t>
      </w:r>
      <w:r w:rsidR="00D0521B" w:rsidRPr="00C02FEF">
        <w:rPr>
          <w:rFonts w:ascii="Times New Roman" w:hAnsi="Times New Roman" w:cs="Times New Roman"/>
        </w:rPr>
        <w:t xml:space="preserve"> </w:t>
      </w:r>
      <w:permStart w:id="40" w:edGrp="everyone"/>
      <w:r w:rsidRPr="00C02FEF">
        <w:rPr>
          <w:rFonts w:ascii="Times New Roman" w:hAnsi="Times New Roman" w:cs="Times New Roman"/>
        </w:rPr>
        <w:t xml:space="preserve">               </w:t>
      </w:r>
      <w:r w:rsidR="00D75424">
        <w:rPr>
          <w:rFonts w:ascii="Times New Roman" w:hAnsi="Times New Roman" w:cs="Times New Roman"/>
        </w:rPr>
        <w:t xml:space="preserve">     </w:t>
      </w:r>
      <w:r w:rsidRPr="00C02FEF">
        <w:rPr>
          <w:rFonts w:ascii="Times New Roman" w:hAnsi="Times New Roman" w:cs="Times New Roman"/>
        </w:rPr>
        <w:t xml:space="preserve">      </w:t>
      </w:r>
      <w:permEnd w:id="40"/>
      <w:r w:rsidRPr="00C02FEF">
        <w:rPr>
          <w:rFonts w:ascii="Times New Roman" w:hAnsi="Times New Roman" w:cs="Times New Roman"/>
        </w:rPr>
        <w:t xml:space="preserve"> </w:t>
      </w:r>
      <w:r w:rsidR="00D0521B" w:rsidRPr="00C02FEF">
        <w:rPr>
          <w:rFonts w:ascii="Times New Roman" w:hAnsi="Times New Roman" w:cs="Times New Roman"/>
        </w:rPr>
        <w:t xml:space="preserve"> </w:t>
      </w:r>
    </w:p>
    <w:p w:rsidR="00CC16D0" w:rsidRPr="00DD4163" w:rsidRDefault="00CC16D0" w:rsidP="00C02FEF">
      <w:pPr>
        <w:pStyle w:val="Defaul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C16D0" w:rsidRDefault="00C02FEF" w:rsidP="005D6B36">
      <w:pPr>
        <w:pStyle w:val="Default"/>
        <w:jc w:val="both"/>
      </w:pPr>
      <w:r w:rsidRPr="003F5C95">
        <w:rPr>
          <w:rFonts w:ascii="Times New Roman" w:hAnsi="Times New Roman" w:cs="Times New Roman"/>
          <w:b/>
        </w:rPr>
        <w:t>Histopatoloji</w:t>
      </w:r>
      <w:r w:rsidR="00D0521B" w:rsidRPr="003F5C95">
        <w:rPr>
          <w:rFonts w:ascii="Times New Roman" w:hAnsi="Times New Roman" w:cs="Times New Roman"/>
          <w:b/>
        </w:rPr>
        <w:t xml:space="preserve"> müayinə rəyi</w:t>
      </w:r>
      <w:r w:rsidRPr="003F5C95">
        <w:rPr>
          <w:rFonts w:ascii="Times New Roman" w:hAnsi="Times New Roman" w:cs="Times New Roman"/>
          <w:b/>
        </w:rPr>
        <w:t>ni verən</w:t>
      </w:r>
      <w:r w:rsidR="00D0521B" w:rsidRPr="003F5C95">
        <w:rPr>
          <w:rFonts w:ascii="Times New Roman" w:hAnsi="Times New Roman" w:cs="Times New Roman"/>
          <w:b/>
        </w:rPr>
        <w:t xml:space="preserve"> həkim</w:t>
      </w:r>
      <w:r w:rsidRPr="00C02FEF">
        <w:rPr>
          <w:rFonts w:ascii="Times New Roman" w:hAnsi="Times New Roman" w:cs="Times New Roman"/>
        </w:rPr>
        <w:t xml:space="preserve">  </w:t>
      </w:r>
      <w:permStart w:id="41" w:edGrp="everyone"/>
      <w:r w:rsidRPr="00C02FE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C02FEF">
        <w:rPr>
          <w:rFonts w:ascii="Times New Roman" w:hAnsi="Times New Roman" w:cs="Times New Roman"/>
        </w:rPr>
        <w:t xml:space="preserve">           </w:t>
      </w:r>
      <w:permEnd w:id="41"/>
      <w:r w:rsidRPr="00C02FEF">
        <w:rPr>
          <w:rFonts w:ascii="Times New Roman" w:hAnsi="Times New Roman" w:cs="Times New Roman"/>
        </w:rPr>
        <w:t xml:space="preserve">  </w:t>
      </w:r>
      <w:r w:rsidRPr="003F5C95">
        <w:rPr>
          <w:rFonts w:ascii="Times New Roman" w:hAnsi="Times New Roman" w:cs="Times New Roman"/>
          <w:b/>
        </w:rPr>
        <w:t>İmza</w:t>
      </w:r>
      <w:r w:rsidRPr="00C02FEF">
        <w:rPr>
          <w:rFonts w:ascii="Times New Roman" w:hAnsi="Times New Roman" w:cs="Times New Roman"/>
        </w:rPr>
        <w:t xml:space="preserve"> </w:t>
      </w:r>
      <w:permStart w:id="42" w:edGrp="everyone"/>
      <w:r w:rsidRPr="00C02F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C02FEF">
        <w:rPr>
          <w:rFonts w:ascii="Times New Roman" w:hAnsi="Times New Roman" w:cs="Times New Roman"/>
        </w:rPr>
        <w:t xml:space="preserve"> </w:t>
      </w:r>
      <w:r w:rsidR="00D75424">
        <w:rPr>
          <w:rFonts w:ascii="Times New Roman" w:hAnsi="Times New Roman" w:cs="Times New Roman"/>
        </w:rPr>
        <w:t xml:space="preserve">     </w:t>
      </w:r>
      <w:r w:rsidRPr="00C02FEF">
        <w:rPr>
          <w:rFonts w:ascii="Times New Roman" w:hAnsi="Times New Roman" w:cs="Times New Roman"/>
        </w:rPr>
        <w:t xml:space="preserve">        </w:t>
      </w:r>
      <w:permEnd w:id="42"/>
      <w:r w:rsidRPr="00C02FEF">
        <w:rPr>
          <w:rFonts w:ascii="Times New Roman" w:hAnsi="Times New Roman" w:cs="Times New Roman"/>
        </w:rPr>
        <w:t xml:space="preserve">  </w:t>
      </w:r>
      <w:r w:rsidR="00D75424">
        <w:rPr>
          <w:rFonts w:ascii="Times New Roman" w:hAnsi="Times New Roman" w:cs="Times New Roman"/>
        </w:rPr>
        <w:t xml:space="preserve">                  </w:t>
      </w:r>
      <w:r w:rsidRPr="003F5C95">
        <w:rPr>
          <w:rFonts w:ascii="Times New Roman" w:hAnsi="Times New Roman" w:cs="Times New Roman"/>
          <w:b/>
        </w:rPr>
        <w:t>Tarix</w:t>
      </w:r>
      <w:r w:rsidRPr="00C02FEF">
        <w:rPr>
          <w:rFonts w:ascii="Times New Roman" w:hAnsi="Times New Roman" w:cs="Times New Roman"/>
        </w:rPr>
        <w:t xml:space="preserve"> </w:t>
      </w:r>
      <w:permStart w:id="43" w:edGrp="everyone"/>
      <w:r w:rsidRPr="00C02FEF">
        <w:rPr>
          <w:rFonts w:ascii="Times New Roman" w:hAnsi="Times New Roman" w:cs="Times New Roman"/>
        </w:rPr>
        <w:t xml:space="preserve">                 </w:t>
      </w:r>
      <w:permEnd w:id="43"/>
      <w:r w:rsidRPr="00C02FEF">
        <w:rPr>
          <w:rFonts w:ascii="Times New Roman" w:hAnsi="Times New Roman" w:cs="Times New Roman"/>
        </w:rPr>
        <w:t xml:space="preserve"> </w:t>
      </w:r>
    </w:p>
    <w:sectPr w:rsidR="00CC16D0" w:rsidSect="002F4414">
      <w:footerReference w:type="default" r:id="rId8"/>
      <w:pgSz w:w="11900" w:h="16840"/>
      <w:pgMar w:top="270" w:right="386" w:bottom="450" w:left="540" w:header="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D6" w:rsidRDefault="00C804D6" w:rsidP="00CC16D0">
      <w:r>
        <w:separator/>
      </w:r>
    </w:p>
  </w:endnote>
  <w:endnote w:type="continuationSeparator" w:id="1">
    <w:p w:rsidR="00C804D6" w:rsidRDefault="00C804D6" w:rsidP="00CC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4" w:rsidRPr="00C34317" w:rsidRDefault="002F4414" w:rsidP="002F4414">
    <w:pPr>
      <w:pStyle w:val="a6"/>
      <w:pBdr>
        <w:top w:val="thinThickSmallGap" w:sz="24" w:space="1" w:color="365F1C" w:themeColor="accent2" w:themeShade="7F"/>
      </w:pBdr>
      <w:rPr>
        <w:sz w:val="18"/>
        <w:szCs w:val="18"/>
      </w:rPr>
    </w:pPr>
    <w:r w:rsidRPr="00996799">
      <w:rPr>
        <w:sz w:val="18"/>
        <w:szCs w:val="18"/>
      </w:rPr>
      <w:t>Milli Onkologiya Mərkəzi</w:t>
    </w:r>
    <w:r>
      <w:rPr>
        <w:sz w:val="18"/>
        <w:szCs w:val="18"/>
      </w:rPr>
      <w:t>, Milli Kanser</w:t>
    </w:r>
    <w:r>
      <w:rPr>
        <w:sz w:val="18"/>
        <w:szCs w:val="18"/>
        <w:lang w:val="az-Latn-AZ"/>
      </w:rPr>
      <w:t xml:space="preserve"> Registri - 2015</w:t>
    </w:r>
    <w:r w:rsidRPr="00996799">
      <w:rPr>
        <w:sz w:val="18"/>
        <w:szCs w:val="18"/>
      </w:rPr>
      <w:ptab w:relativeTo="margin" w:alignment="right" w:leader="none"/>
    </w:r>
    <w:r w:rsidRPr="00996799">
      <w:rPr>
        <w:sz w:val="18"/>
        <w:szCs w:val="18"/>
      </w:rPr>
      <w:t xml:space="preserve">Səh. </w:t>
    </w:r>
    <w:r w:rsidRPr="00996799">
      <w:rPr>
        <w:sz w:val="18"/>
        <w:szCs w:val="18"/>
      </w:rPr>
      <w:fldChar w:fldCharType="begin"/>
    </w:r>
    <w:r w:rsidRPr="00996799">
      <w:rPr>
        <w:sz w:val="18"/>
        <w:szCs w:val="18"/>
      </w:rPr>
      <w:instrText xml:space="preserve"> PAGE   \* MERGEFORMAT </w:instrText>
    </w:r>
    <w:r w:rsidRPr="0099679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96799">
      <w:rPr>
        <w:sz w:val="18"/>
        <w:szCs w:val="18"/>
      </w:rPr>
      <w:fldChar w:fldCharType="end"/>
    </w:r>
  </w:p>
  <w:p w:rsidR="002F4414" w:rsidRDefault="002F44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D6" w:rsidRDefault="00C804D6" w:rsidP="00CC16D0">
      <w:r>
        <w:separator/>
      </w:r>
    </w:p>
  </w:footnote>
  <w:footnote w:type="continuationSeparator" w:id="1">
    <w:p w:rsidR="00C804D6" w:rsidRDefault="00C804D6" w:rsidP="00CC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BD5"/>
    <w:multiLevelType w:val="multilevel"/>
    <w:tmpl w:val="7012C9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DB103C8"/>
    <w:multiLevelType w:val="multilevel"/>
    <w:tmpl w:val="921822F6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16E20278"/>
    <w:multiLevelType w:val="multilevel"/>
    <w:tmpl w:val="EED0271A"/>
    <w:styleLink w:val="List7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1242"/>
        </w:tabs>
        <w:ind w:left="1242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17862056"/>
    <w:multiLevelType w:val="multilevel"/>
    <w:tmpl w:val="87F8BCA8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1AA84D39"/>
    <w:multiLevelType w:val="hybridMultilevel"/>
    <w:tmpl w:val="712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2DFA"/>
    <w:multiLevelType w:val="multilevel"/>
    <w:tmpl w:val="FB24605C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1242"/>
        </w:tabs>
        <w:ind w:left="1242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24AB7012"/>
    <w:multiLevelType w:val="multilevel"/>
    <w:tmpl w:val="3F74C78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2B633DFE"/>
    <w:multiLevelType w:val="multilevel"/>
    <w:tmpl w:val="7D6E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2D3D2803"/>
    <w:multiLevelType w:val="multilevel"/>
    <w:tmpl w:val="7716EF4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2EFD4B1D"/>
    <w:multiLevelType w:val="multilevel"/>
    <w:tmpl w:val="A970B722"/>
    <w:styleLink w:val="List6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31123779"/>
    <w:multiLevelType w:val="multilevel"/>
    <w:tmpl w:val="A56CCB7A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331C09CD"/>
    <w:multiLevelType w:val="multilevel"/>
    <w:tmpl w:val="3E08077A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39B0550C"/>
    <w:multiLevelType w:val="multilevel"/>
    <w:tmpl w:val="D2EE75FA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3C4308B0"/>
    <w:multiLevelType w:val="multilevel"/>
    <w:tmpl w:val="09541C1A"/>
    <w:styleLink w:val="List41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3E6E36C7"/>
    <w:multiLevelType w:val="multilevel"/>
    <w:tmpl w:val="81CCDC66"/>
    <w:styleLink w:val="List31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3F014711"/>
    <w:multiLevelType w:val="multilevel"/>
    <w:tmpl w:val="3AD2D2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>
    <w:nsid w:val="3FCE11BC"/>
    <w:multiLevelType w:val="multilevel"/>
    <w:tmpl w:val="F37A2F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>
    <w:nsid w:val="41644E6B"/>
    <w:multiLevelType w:val="multilevel"/>
    <w:tmpl w:val="6B924770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49C434C4"/>
    <w:multiLevelType w:val="multilevel"/>
    <w:tmpl w:val="0EC05348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1242"/>
        </w:tabs>
        <w:ind w:left="1242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517B3540"/>
    <w:multiLevelType w:val="multilevel"/>
    <w:tmpl w:val="365000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55A90641"/>
    <w:multiLevelType w:val="multilevel"/>
    <w:tmpl w:val="189A2BC6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nsid w:val="58D934F0"/>
    <w:multiLevelType w:val="multilevel"/>
    <w:tmpl w:val="214CC4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2">
    <w:nsid w:val="5FB272C2"/>
    <w:multiLevelType w:val="multilevel"/>
    <w:tmpl w:val="9BBABA38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1242"/>
        </w:tabs>
        <w:ind w:left="1242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64960DAD"/>
    <w:multiLevelType w:val="multilevel"/>
    <w:tmpl w:val="9D66D792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>
    <w:nsid w:val="6B921A15"/>
    <w:multiLevelType w:val="multilevel"/>
    <w:tmpl w:val="86B674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7B891A27"/>
    <w:multiLevelType w:val="multilevel"/>
    <w:tmpl w:val="E82434D4"/>
    <w:styleLink w:val="List51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nsid w:val="7CB463B2"/>
    <w:multiLevelType w:val="multilevel"/>
    <w:tmpl w:val="E2AA467A"/>
    <w:styleLink w:val="List1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nsid w:val="7E0C597A"/>
    <w:multiLevelType w:val="multilevel"/>
    <w:tmpl w:val="DFB248AC"/>
    <w:styleLink w:val="List21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11"/>
  </w:num>
  <w:num w:numId="5">
    <w:abstractNumId w:val="6"/>
  </w:num>
  <w:num w:numId="6">
    <w:abstractNumId w:val="26"/>
  </w:num>
  <w:num w:numId="7">
    <w:abstractNumId w:val="1"/>
  </w:num>
  <w:num w:numId="8">
    <w:abstractNumId w:val="21"/>
  </w:num>
  <w:num w:numId="9">
    <w:abstractNumId w:val="17"/>
  </w:num>
  <w:num w:numId="10">
    <w:abstractNumId w:val="27"/>
  </w:num>
  <w:num w:numId="11">
    <w:abstractNumId w:val="10"/>
  </w:num>
  <w:num w:numId="12">
    <w:abstractNumId w:val="19"/>
  </w:num>
  <w:num w:numId="13">
    <w:abstractNumId w:val="14"/>
  </w:num>
  <w:num w:numId="14">
    <w:abstractNumId w:val="23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25"/>
  </w:num>
  <w:num w:numId="20">
    <w:abstractNumId w:val="3"/>
  </w:num>
  <w:num w:numId="21">
    <w:abstractNumId w:val="0"/>
  </w:num>
  <w:num w:numId="22">
    <w:abstractNumId w:val="20"/>
  </w:num>
  <w:num w:numId="23">
    <w:abstractNumId w:val="22"/>
  </w:num>
  <w:num w:numId="24">
    <w:abstractNumId w:val="18"/>
  </w:num>
  <w:num w:numId="25">
    <w:abstractNumId w:val="9"/>
  </w:num>
  <w:num w:numId="26">
    <w:abstractNumId w:val="5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16D0"/>
    <w:rsid w:val="00095336"/>
    <w:rsid w:val="000A7700"/>
    <w:rsid w:val="000C0457"/>
    <w:rsid w:val="000C6166"/>
    <w:rsid w:val="000F08E1"/>
    <w:rsid w:val="0012276A"/>
    <w:rsid w:val="001C28F9"/>
    <w:rsid w:val="002753A8"/>
    <w:rsid w:val="002753FE"/>
    <w:rsid w:val="002F4414"/>
    <w:rsid w:val="00343455"/>
    <w:rsid w:val="0039092D"/>
    <w:rsid w:val="003F5C95"/>
    <w:rsid w:val="004976B7"/>
    <w:rsid w:val="005D6B36"/>
    <w:rsid w:val="007F19F5"/>
    <w:rsid w:val="00850161"/>
    <w:rsid w:val="008D7DC7"/>
    <w:rsid w:val="00900E24"/>
    <w:rsid w:val="00937E85"/>
    <w:rsid w:val="009D7E0F"/>
    <w:rsid w:val="00A85780"/>
    <w:rsid w:val="00BD6117"/>
    <w:rsid w:val="00C02FEF"/>
    <w:rsid w:val="00C278F4"/>
    <w:rsid w:val="00C804D6"/>
    <w:rsid w:val="00CC16D0"/>
    <w:rsid w:val="00D0521B"/>
    <w:rsid w:val="00D4051C"/>
    <w:rsid w:val="00D75424"/>
    <w:rsid w:val="00D955D4"/>
    <w:rsid w:val="00DD4163"/>
    <w:rsid w:val="00E23919"/>
    <w:rsid w:val="00E2426E"/>
    <w:rsid w:val="00E7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6D0"/>
    <w:rPr>
      <w:u w:val="single"/>
    </w:rPr>
  </w:style>
  <w:style w:type="paragraph" w:customStyle="1" w:styleId="HeaderFooter">
    <w:name w:val="Header &amp; Footer"/>
    <w:rsid w:val="00CC16D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CC16D0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CC16D0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CC16D0"/>
    <w:pPr>
      <w:numPr>
        <w:numId w:val="3"/>
      </w:numPr>
    </w:pPr>
  </w:style>
  <w:style w:type="numbering" w:customStyle="1" w:styleId="ImportedStyle1">
    <w:name w:val="Imported Style 1"/>
    <w:rsid w:val="00CC16D0"/>
  </w:style>
  <w:style w:type="numbering" w:customStyle="1" w:styleId="List1">
    <w:name w:val="List 1"/>
    <w:basedOn w:val="ImportedStyle2"/>
    <w:rsid w:val="00CC16D0"/>
    <w:pPr>
      <w:numPr>
        <w:numId w:val="6"/>
      </w:numPr>
    </w:pPr>
  </w:style>
  <w:style w:type="numbering" w:customStyle="1" w:styleId="ImportedStyle2">
    <w:name w:val="Imported Style 2"/>
    <w:rsid w:val="00CC16D0"/>
  </w:style>
  <w:style w:type="numbering" w:customStyle="1" w:styleId="List21">
    <w:name w:val="List 21"/>
    <w:basedOn w:val="ImportedStyle3"/>
    <w:rsid w:val="00CC16D0"/>
    <w:pPr>
      <w:numPr>
        <w:numId w:val="10"/>
      </w:numPr>
    </w:pPr>
  </w:style>
  <w:style w:type="numbering" w:customStyle="1" w:styleId="ImportedStyle3">
    <w:name w:val="Imported Style 3"/>
    <w:rsid w:val="00CC16D0"/>
  </w:style>
  <w:style w:type="numbering" w:customStyle="1" w:styleId="List31">
    <w:name w:val="List 31"/>
    <w:basedOn w:val="ImportedStyle4"/>
    <w:rsid w:val="00CC16D0"/>
    <w:pPr>
      <w:numPr>
        <w:numId w:val="13"/>
      </w:numPr>
    </w:pPr>
  </w:style>
  <w:style w:type="numbering" w:customStyle="1" w:styleId="ImportedStyle4">
    <w:name w:val="Imported Style 4"/>
    <w:rsid w:val="00CC16D0"/>
  </w:style>
  <w:style w:type="numbering" w:customStyle="1" w:styleId="List41">
    <w:name w:val="List 41"/>
    <w:basedOn w:val="ImportedStyle5"/>
    <w:rsid w:val="00CC16D0"/>
    <w:pPr>
      <w:numPr>
        <w:numId w:val="16"/>
      </w:numPr>
    </w:pPr>
  </w:style>
  <w:style w:type="numbering" w:customStyle="1" w:styleId="ImportedStyle5">
    <w:name w:val="Imported Style 5"/>
    <w:rsid w:val="00CC16D0"/>
  </w:style>
  <w:style w:type="numbering" w:customStyle="1" w:styleId="List51">
    <w:name w:val="List 51"/>
    <w:basedOn w:val="ImportedStyle6"/>
    <w:rsid w:val="00CC16D0"/>
    <w:pPr>
      <w:numPr>
        <w:numId w:val="19"/>
      </w:numPr>
    </w:pPr>
  </w:style>
  <w:style w:type="numbering" w:customStyle="1" w:styleId="ImportedStyle6">
    <w:name w:val="Imported Style 6"/>
    <w:rsid w:val="00CC16D0"/>
  </w:style>
  <w:style w:type="numbering" w:customStyle="1" w:styleId="List6">
    <w:name w:val="List 6"/>
    <w:basedOn w:val="ImportedStyle7"/>
    <w:rsid w:val="00CC16D0"/>
    <w:pPr>
      <w:numPr>
        <w:numId w:val="25"/>
      </w:numPr>
    </w:pPr>
  </w:style>
  <w:style w:type="numbering" w:customStyle="1" w:styleId="ImportedStyle7">
    <w:name w:val="Imported Style 7"/>
    <w:rsid w:val="00CC16D0"/>
  </w:style>
  <w:style w:type="numbering" w:customStyle="1" w:styleId="List7">
    <w:name w:val="List 7"/>
    <w:basedOn w:val="ImportedStyle7"/>
    <w:rsid w:val="00CC16D0"/>
    <w:pPr>
      <w:numPr>
        <w:numId w:val="27"/>
      </w:numPr>
    </w:pPr>
  </w:style>
  <w:style w:type="paragraph" w:styleId="a4">
    <w:name w:val="header"/>
    <w:basedOn w:val="a"/>
    <w:link w:val="a5"/>
    <w:uiPriority w:val="99"/>
    <w:semiHidden/>
    <w:unhideWhenUsed/>
    <w:rsid w:val="009D7E0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E0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7E0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0F"/>
    <w:rPr>
      <w:sz w:val="24"/>
      <w:szCs w:val="24"/>
    </w:rPr>
  </w:style>
  <w:style w:type="paragraph" w:styleId="a8">
    <w:name w:val="No Spacing"/>
    <w:uiPriority w:val="1"/>
    <w:qFormat/>
    <w:rsid w:val="009D7E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22F5-33A9-436E-9D82-F1794111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Seyidova</dc:creator>
  <cp:lastModifiedBy>Comprador</cp:lastModifiedBy>
  <cp:revision>2</cp:revision>
  <cp:lastPrinted>2015-04-16T11:11:00Z</cp:lastPrinted>
  <dcterms:created xsi:type="dcterms:W3CDTF">2015-10-08T06:54:00Z</dcterms:created>
  <dcterms:modified xsi:type="dcterms:W3CDTF">2015-10-08T06:54:00Z</dcterms:modified>
</cp:coreProperties>
</file>